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2A19FF">
        <w:trPr>
          <w:trHeight w:hRule="exact" w:val="1883"/>
        </w:trPr>
        <w:tc>
          <w:tcPr>
            <w:tcW w:w="9072" w:type="dxa"/>
            <w:gridSpan w:val="4"/>
          </w:tcPr>
          <w:p w:rsidR="00894122" w:rsidRPr="002A19FF" w:rsidRDefault="00894122" w:rsidP="002A19FF">
            <w:pPr>
              <w:pStyle w:val="Iioaioo"/>
              <w:keepLines w:val="0"/>
              <w:tabs>
                <w:tab w:val="left" w:pos="2977"/>
              </w:tabs>
              <w:spacing w:before="360" w:after="360" w:line="276" w:lineRule="auto"/>
              <w:rPr>
                <w:szCs w:val="28"/>
              </w:rPr>
            </w:pPr>
            <w:r w:rsidRPr="002A19FF">
              <w:rPr>
                <w:szCs w:val="28"/>
              </w:rPr>
              <w:t>ПРАВИТЕЛЬСТВО КИРОВСКОЙ ОБЛАСТИ</w:t>
            </w:r>
          </w:p>
          <w:p w:rsidR="00894122" w:rsidRPr="002A19FF" w:rsidRDefault="00894122" w:rsidP="002A19FF">
            <w:pPr>
              <w:pStyle w:val="a9"/>
              <w:keepLines w:val="0"/>
              <w:spacing w:before="0" w:after="360" w:line="276" w:lineRule="auto"/>
              <w:rPr>
                <w:noProof w:val="0"/>
                <w:szCs w:val="32"/>
              </w:rPr>
            </w:pPr>
            <w:r w:rsidRPr="002A19FF">
              <w:t>ПОСТАНОВЛЕНИЕ</w:t>
            </w:r>
          </w:p>
        </w:tc>
      </w:tr>
      <w:tr w:rsidR="00E15F3D" w:rsidRPr="002A19FF" w:rsidTr="0044763C">
        <w:tblPrEx>
          <w:tblCellMar>
            <w:left w:w="70" w:type="dxa"/>
            <w:right w:w="70" w:type="dxa"/>
          </w:tblCellMar>
        </w:tblPrEx>
        <w:tc>
          <w:tcPr>
            <w:tcW w:w="1985" w:type="dxa"/>
          </w:tcPr>
          <w:p w:rsidR="00E15F3D" w:rsidRPr="002A19FF" w:rsidRDefault="0044763C" w:rsidP="002A19FF">
            <w:pPr>
              <w:tabs>
                <w:tab w:val="left" w:pos="276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21.07.2017</w:t>
            </w:r>
          </w:p>
        </w:tc>
        <w:tc>
          <w:tcPr>
            <w:tcW w:w="2731" w:type="dxa"/>
          </w:tcPr>
          <w:p w:rsidR="00E15F3D" w:rsidRPr="002A19FF" w:rsidRDefault="00E15F3D" w:rsidP="002A19FF">
            <w:pPr>
              <w:spacing w:line="276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2A19FF" w:rsidRDefault="00F2673E" w:rsidP="002A19F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E15F3D" w:rsidRPr="002A19FF" w:rsidRDefault="0044763C" w:rsidP="002A19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391-П</w:t>
            </w:r>
          </w:p>
        </w:tc>
      </w:tr>
      <w:tr w:rsidR="00E15F3D" w:rsidRPr="002A19FF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2A19FF" w:rsidRDefault="00E15F3D" w:rsidP="002A19FF">
            <w:pPr>
              <w:tabs>
                <w:tab w:val="left" w:pos="276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F25D4" w:rsidRPr="002A19FF" w:rsidRDefault="00EF25D4" w:rsidP="00EF25D4">
      <w:pPr>
        <w:pStyle w:val="aa"/>
        <w:spacing w:after="0"/>
        <w:jc w:val="center"/>
        <w:rPr>
          <w:b/>
        </w:rPr>
      </w:pPr>
      <w:r w:rsidRPr="002A19FF">
        <w:rPr>
          <w:b/>
        </w:rPr>
        <w:t>О внесении изменений в постановлени</w:t>
      </w:r>
      <w:r w:rsidR="0006076D">
        <w:rPr>
          <w:b/>
        </w:rPr>
        <w:t>е</w:t>
      </w:r>
    </w:p>
    <w:p w:rsidR="00EF25D4" w:rsidRPr="002A19FF" w:rsidRDefault="00EF25D4" w:rsidP="00EF25D4">
      <w:pPr>
        <w:pStyle w:val="aa"/>
        <w:spacing w:before="0" w:after="0"/>
        <w:jc w:val="center"/>
        <w:rPr>
          <w:b/>
        </w:rPr>
      </w:pPr>
      <w:r w:rsidRPr="002A19FF">
        <w:rPr>
          <w:b/>
        </w:rPr>
        <w:t xml:space="preserve">Правительства Кировской области от </w:t>
      </w:r>
      <w:r w:rsidR="00660A66">
        <w:rPr>
          <w:b/>
        </w:rPr>
        <w:t>22</w:t>
      </w:r>
      <w:r w:rsidR="005B2ED4">
        <w:rPr>
          <w:b/>
        </w:rPr>
        <w:t>.0</w:t>
      </w:r>
      <w:r w:rsidR="00660A66">
        <w:rPr>
          <w:b/>
        </w:rPr>
        <w:t>5</w:t>
      </w:r>
      <w:r w:rsidR="005B2ED4">
        <w:rPr>
          <w:b/>
        </w:rPr>
        <w:t>.2012</w:t>
      </w:r>
      <w:r w:rsidR="005B2ED4" w:rsidRPr="00A538D6">
        <w:rPr>
          <w:b/>
        </w:rPr>
        <w:t xml:space="preserve"> № </w:t>
      </w:r>
      <w:r w:rsidR="005B2ED4">
        <w:rPr>
          <w:b/>
        </w:rPr>
        <w:t>1</w:t>
      </w:r>
      <w:r w:rsidR="00660A66">
        <w:rPr>
          <w:b/>
        </w:rPr>
        <w:t>5</w:t>
      </w:r>
      <w:r w:rsidR="005B2ED4">
        <w:rPr>
          <w:b/>
        </w:rPr>
        <w:t>3/</w:t>
      </w:r>
      <w:r w:rsidR="00660A66">
        <w:rPr>
          <w:b/>
        </w:rPr>
        <w:t>278</w:t>
      </w:r>
    </w:p>
    <w:p w:rsidR="005B2ED4" w:rsidRPr="00D620D0" w:rsidRDefault="005B2ED4" w:rsidP="003C0A3A">
      <w:pPr>
        <w:spacing w:before="480" w:line="360" w:lineRule="auto"/>
        <w:ind w:firstLine="709"/>
        <w:rPr>
          <w:spacing w:val="-6"/>
          <w:sz w:val="28"/>
          <w:szCs w:val="28"/>
        </w:rPr>
      </w:pPr>
      <w:r w:rsidRPr="00D620D0">
        <w:rPr>
          <w:spacing w:val="-6"/>
          <w:sz w:val="28"/>
          <w:szCs w:val="28"/>
        </w:rPr>
        <w:t>В соответствии с Федеральным законом от 06.05.2011 № 100-ФЗ</w:t>
      </w:r>
      <w:r>
        <w:rPr>
          <w:spacing w:val="-6"/>
          <w:sz w:val="28"/>
          <w:szCs w:val="28"/>
        </w:rPr>
        <w:br/>
      </w:r>
      <w:r w:rsidRPr="00D620D0">
        <w:rPr>
          <w:spacing w:val="-6"/>
          <w:sz w:val="28"/>
          <w:szCs w:val="28"/>
        </w:rPr>
        <w:t>«О добровольной пожарной охране» (с изменениями, внесенными Федеральным законом от 22.02.2017 № 21-ФЗ) Правительство Кировской области ПОСТАНОВЛЯЕТ:</w:t>
      </w:r>
    </w:p>
    <w:p w:rsidR="00660A66" w:rsidRPr="00CC0EBB" w:rsidRDefault="005B2ED4" w:rsidP="003C0A3A">
      <w:pPr>
        <w:pStyle w:val="ConsPlusNormal"/>
        <w:widowControl w:val="0"/>
        <w:tabs>
          <w:tab w:val="left" w:pos="1134"/>
        </w:tabs>
        <w:spacing w:line="336" w:lineRule="auto"/>
        <w:ind w:firstLine="720"/>
        <w:jc w:val="both"/>
      </w:pPr>
      <w:r w:rsidRPr="00D620D0">
        <w:t xml:space="preserve">Внести в </w:t>
      </w:r>
      <w:hyperlink r:id="rId8" w:history="1">
        <w:r w:rsidRPr="00D620D0">
          <w:t>постановление</w:t>
        </w:r>
      </w:hyperlink>
      <w:r w:rsidRPr="00D620D0">
        <w:t xml:space="preserve"> Правительства Кировской области</w:t>
      </w:r>
      <w:r>
        <w:br/>
      </w:r>
      <w:r w:rsidRPr="00D620D0">
        <w:t xml:space="preserve">от </w:t>
      </w:r>
      <w:r w:rsidR="00660A66">
        <w:t>22</w:t>
      </w:r>
      <w:r w:rsidRPr="00D620D0">
        <w:t>.0</w:t>
      </w:r>
      <w:r w:rsidR="00660A66">
        <w:t>5</w:t>
      </w:r>
      <w:r w:rsidRPr="00D620D0">
        <w:t xml:space="preserve">.2012 № </w:t>
      </w:r>
      <w:r w:rsidR="00660A66" w:rsidRPr="00CC0EBB">
        <w:t>153/278</w:t>
      </w:r>
      <w:r w:rsidR="00660A66" w:rsidRPr="00CC0EBB">
        <w:rPr>
          <w:spacing w:val="-4"/>
        </w:rPr>
        <w:t xml:space="preserve"> «Об утверждении Порядка определения объема</w:t>
      </w:r>
      <w:r w:rsidR="003C0A3A">
        <w:rPr>
          <w:spacing w:val="-4"/>
        </w:rPr>
        <w:t xml:space="preserve"> </w:t>
      </w:r>
      <w:r w:rsidR="00660A66" w:rsidRPr="00CC0EBB">
        <w:rPr>
          <w:spacing w:val="-4"/>
        </w:rPr>
        <w:t xml:space="preserve">и предоставления субсидий из областного бюджета социально ориентированным общественным объединениям пожарной охраны на территории Кировской области» </w:t>
      </w:r>
      <w:r w:rsidR="00660A66">
        <w:rPr>
          <w:spacing w:val="-4"/>
        </w:rPr>
        <w:t>следующие изменения</w:t>
      </w:r>
      <w:r w:rsidR="00660A66" w:rsidRPr="00CC0EBB">
        <w:t>:</w:t>
      </w:r>
    </w:p>
    <w:p w:rsidR="00660A66" w:rsidRPr="00D620D0" w:rsidRDefault="00660A66" w:rsidP="003C0A3A">
      <w:pPr>
        <w:pStyle w:val="ConsPlusNormal"/>
        <w:widowControl w:val="0"/>
        <w:tabs>
          <w:tab w:val="left" w:pos="1134"/>
        </w:tabs>
        <w:spacing w:line="336" w:lineRule="auto"/>
        <w:ind w:firstLine="720"/>
        <w:jc w:val="both"/>
        <w:rPr>
          <w:spacing w:val="-2"/>
        </w:rPr>
      </w:pPr>
      <w:r>
        <w:rPr>
          <w:spacing w:val="-4"/>
        </w:rPr>
        <w:t>1. </w:t>
      </w:r>
      <w:r>
        <w:rPr>
          <w:spacing w:val="-2"/>
        </w:rPr>
        <w:t>Утвердить</w:t>
      </w:r>
      <w:r w:rsidR="003C0A3A">
        <w:rPr>
          <w:spacing w:val="-2"/>
        </w:rPr>
        <w:t xml:space="preserve"> изменения</w:t>
      </w:r>
      <w:r w:rsidRPr="00D620D0">
        <w:rPr>
          <w:spacing w:val="-2"/>
        </w:rPr>
        <w:t xml:space="preserve"> в </w:t>
      </w:r>
      <w:r>
        <w:rPr>
          <w:spacing w:val="-2"/>
        </w:rPr>
        <w:t xml:space="preserve">Порядке </w:t>
      </w:r>
      <w:r w:rsidRPr="00CC0EBB">
        <w:rPr>
          <w:spacing w:val="-4"/>
        </w:rPr>
        <w:t>определения объема и предоставления субсидий из областного бюджета социально ориентированным общественным объединениям пожарной охраны на территории Кировской области</w:t>
      </w:r>
      <w:r>
        <w:rPr>
          <w:spacing w:val="-4"/>
        </w:rPr>
        <w:t>, утвержденном вышеуказанным постановлением,</w:t>
      </w:r>
      <w:r w:rsidRPr="00D620D0">
        <w:rPr>
          <w:spacing w:val="-2"/>
        </w:rPr>
        <w:t xml:space="preserve"> согласно приложению.</w:t>
      </w:r>
    </w:p>
    <w:p w:rsidR="00660A66" w:rsidRDefault="00660A66" w:rsidP="003C0A3A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spacing w:val="-4"/>
        </w:rPr>
      </w:pPr>
      <w:r>
        <w:rPr>
          <w:spacing w:val="-4"/>
        </w:rPr>
        <w:t>2. Пункт 2 изложить в следующей редакции:</w:t>
      </w:r>
    </w:p>
    <w:p w:rsidR="00660A66" w:rsidRPr="00696C1F" w:rsidRDefault="00660A66" w:rsidP="003C0A3A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spacing w:val="-4"/>
        </w:rPr>
      </w:pPr>
      <w:r w:rsidRPr="00696C1F">
        <w:rPr>
          <w:spacing w:val="-4"/>
        </w:rPr>
        <w:t>«2.</w:t>
      </w:r>
      <w:r w:rsidR="003C0A3A">
        <w:rPr>
          <w:spacing w:val="-4"/>
        </w:rPr>
        <w:t> </w:t>
      </w:r>
      <w:r w:rsidRPr="00696C1F">
        <w:rPr>
          <w:spacing w:val="-4"/>
        </w:rPr>
        <w:t>Контроль за выполнением постановления возложить на</w:t>
      </w:r>
      <w:r w:rsidR="003C0A3A">
        <w:rPr>
          <w:spacing w:val="-4"/>
        </w:rPr>
        <w:br/>
      </w:r>
      <w:r>
        <w:rPr>
          <w:spacing w:val="-4"/>
        </w:rPr>
        <w:t>и</w:t>
      </w:r>
      <w:r w:rsidRPr="00696C1F">
        <w:rPr>
          <w:spacing w:val="-4"/>
        </w:rPr>
        <w:t>.о. заместителя Председателя Правительства области, министра внутренней и информационной политики Кировской области Бекетова В.А.</w:t>
      </w:r>
      <w:r>
        <w:rPr>
          <w:spacing w:val="-4"/>
        </w:rPr>
        <w:t>».</w:t>
      </w:r>
    </w:p>
    <w:p w:rsidR="005B2ED4" w:rsidRPr="002A19FF" w:rsidRDefault="005B2ED4" w:rsidP="00660A66">
      <w:pPr>
        <w:pStyle w:val="ab"/>
        <w:spacing w:before="720" w:after="0" w:afterAutospacing="0" w:line="320" w:lineRule="exact"/>
        <w:ind w:firstLine="0"/>
      </w:pPr>
      <w:proofErr w:type="spellStart"/>
      <w:r>
        <w:t>Врио</w:t>
      </w:r>
      <w:proofErr w:type="spellEnd"/>
      <w:r>
        <w:t xml:space="preserve"> </w:t>
      </w:r>
      <w:r w:rsidRPr="002A19FF">
        <w:t>Губернатор</w:t>
      </w:r>
      <w:r>
        <w:t>а</w:t>
      </w:r>
      <w:r w:rsidRPr="002A19FF">
        <w:t xml:space="preserve"> </w:t>
      </w:r>
      <w:r w:rsidRPr="002A19FF">
        <w:rPr>
          <w:szCs w:val="28"/>
        </w:rPr>
        <w:t>–</w:t>
      </w:r>
      <w:r w:rsidRPr="002A19FF">
        <w:t xml:space="preserve"> </w:t>
      </w:r>
    </w:p>
    <w:p w:rsidR="005B2ED4" w:rsidRPr="002A19FF" w:rsidRDefault="005B2ED4" w:rsidP="005B2ED4">
      <w:pPr>
        <w:pStyle w:val="ab"/>
        <w:spacing w:after="0" w:afterAutospacing="0" w:line="320" w:lineRule="exact"/>
        <w:ind w:firstLine="0"/>
      </w:pPr>
      <w:r w:rsidRPr="002A19FF">
        <w:t>Председател</w:t>
      </w:r>
      <w:r>
        <w:t>я</w:t>
      </w:r>
      <w:r w:rsidRPr="002A19FF">
        <w:t xml:space="preserve"> Правительства</w:t>
      </w:r>
    </w:p>
    <w:p w:rsidR="005B2ED4" w:rsidRDefault="005B2ED4" w:rsidP="005B2ED4">
      <w:pPr>
        <w:pStyle w:val="ab"/>
        <w:spacing w:after="0" w:afterAutospacing="0" w:line="320" w:lineRule="exact"/>
        <w:ind w:firstLine="0"/>
      </w:pPr>
      <w:r w:rsidRPr="002A19FF">
        <w:t>Кировской области</w:t>
      </w:r>
      <w:r w:rsidR="0044763C">
        <w:t xml:space="preserve">    </w:t>
      </w:r>
      <w:bookmarkStart w:id="0" w:name="_GoBack"/>
      <w:bookmarkEnd w:id="0"/>
      <w:r>
        <w:t>И.В. Васильев</w:t>
      </w:r>
    </w:p>
    <w:sectPr w:rsidR="005B2ED4" w:rsidSect="00D84A1F">
      <w:headerReference w:type="even" r:id="rId9"/>
      <w:headerReference w:type="default" r:id="rId10"/>
      <w:headerReference w:type="first" r:id="rId11"/>
      <w:pgSz w:w="11907" w:h="16840"/>
      <w:pgMar w:top="1134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98" w:rsidRDefault="00F66098" w:rsidP="008D41EA">
      <w:pPr>
        <w:pStyle w:val="10"/>
      </w:pPr>
      <w:r>
        <w:separator/>
      </w:r>
    </w:p>
  </w:endnote>
  <w:endnote w:type="continuationSeparator" w:id="0">
    <w:p w:rsidR="00F66098" w:rsidRDefault="00F6609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98" w:rsidRDefault="00F66098" w:rsidP="008D41EA">
      <w:pPr>
        <w:pStyle w:val="10"/>
      </w:pPr>
      <w:r>
        <w:separator/>
      </w:r>
    </w:p>
  </w:footnote>
  <w:footnote w:type="continuationSeparator" w:id="0">
    <w:p w:rsidR="00F66098" w:rsidRDefault="00F6609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677F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Pr="008D35C8" w:rsidRDefault="00677F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D35C8">
      <w:rPr>
        <w:rStyle w:val="a5"/>
        <w:sz w:val="28"/>
        <w:szCs w:val="28"/>
      </w:rPr>
      <w:fldChar w:fldCharType="begin"/>
    </w:r>
    <w:r w:rsidR="00546D55" w:rsidRPr="008D35C8">
      <w:rPr>
        <w:rStyle w:val="a5"/>
        <w:sz w:val="28"/>
        <w:szCs w:val="28"/>
      </w:rPr>
      <w:instrText xml:space="preserve">PAGE  </w:instrText>
    </w:r>
    <w:r w:rsidRPr="008D35C8">
      <w:rPr>
        <w:rStyle w:val="a5"/>
        <w:sz w:val="28"/>
        <w:szCs w:val="28"/>
      </w:rPr>
      <w:fldChar w:fldCharType="separate"/>
    </w:r>
    <w:r w:rsidR="0044763C">
      <w:rPr>
        <w:rStyle w:val="a5"/>
        <w:noProof/>
        <w:sz w:val="28"/>
        <w:szCs w:val="28"/>
      </w:rPr>
      <w:t>3</w:t>
    </w:r>
    <w:r w:rsidRPr="008D35C8">
      <w:rPr>
        <w:rStyle w:val="a5"/>
        <w:sz w:val="28"/>
        <w:szCs w:val="28"/>
      </w:rPr>
      <w:fldChar w:fldCharType="end"/>
    </w:r>
  </w:p>
  <w:p w:rsidR="00546D55" w:rsidRPr="008D35C8" w:rsidRDefault="00546D55" w:rsidP="00A657D5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A93215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BFC"/>
    <w:multiLevelType w:val="hybridMultilevel"/>
    <w:tmpl w:val="E01414D4"/>
    <w:lvl w:ilvl="0" w:tplc="70EA45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713528"/>
    <w:multiLevelType w:val="multilevel"/>
    <w:tmpl w:val="F7040D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CD3206D"/>
    <w:multiLevelType w:val="hybridMultilevel"/>
    <w:tmpl w:val="5A98E2AC"/>
    <w:lvl w:ilvl="0" w:tplc="CCB03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7C8F"/>
    <w:rsid w:val="000433EC"/>
    <w:rsid w:val="00044F70"/>
    <w:rsid w:val="000461D6"/>
    <w:rsid w:val="00046C1C"/>
    <w:rsid w:val="00047A1B"/>
    <w:rsid w:val="00056448"/>
    <w:rsid w:val="00057996"/>
    <w:rsid w:val="0006076D"/>
    <w:rsid w:val="000620FE"/>
    <w:rsid w:val="00064F88"/>
    <w:rsid w:val="0006620A"/>
    <w:rsid w:val="00066A08"/>
    <w:rsid w:val="00071D21"/>
    <w:rsid w:val="0009020F"/>
    <w:rsid w:val="000905C9"/>
    <w:rsid w:val="00091038"/>
    <w:rsid w:val="00097E1D"/>
    <w:rsid w:val="000A3446"/>
    <w:rsid w:val="000C329E"/>
    <w:rsid w:val="000C78A4"/>
    <w:rsid w:val="000D7806"/>
    <w:rsid w:val="000D7F6D"/>
    <w:rsid w:val="000E176D"/>
    <w:rsid w:val="000E3A9F"/>
    <w:rsid w:val="000E60BD"/>
    <w:rsid w:val="000F2C54"/>
    <w:rsid w:val="000F4DB6"/>
    <w:rsid w:val="001057EF"/>
    <w:rsid w:val="00106A99"/>
    <w:rsid w:val="00112D31"/>
    <w:rsid w:val="00123C92"/>
    <w:rsid w:val="0012698B"/>
    <w:rsid w:val="00127C59"/>
    <w:rsid w:val="001329DE"/>
    <w:rsid w:val="001349A3"/>
    <w:rsid w:val="00143249"/>
    <w:rsid w:val="00147B8B"/>
    <w:rsid w:val="00147C4D"/>
    <w:rsid w:val="00151AC7"/>
    <w:rsid w:val="001547F3"/>
    <w:rsid w:val="00160198"/>
    <w:rsid w:val="00162011"/>
    <w:rsid w:val="0016279D"/>
    <w:rsid w:val="00180686"/>
    <w:rsid w:val="00182D36"/>
    <w:rsid w:val="001900BD"/>
    <w:rsid w:val="00195ED3"/>
    <w:rsid w:val="001A6529"/>
    <w:rsid w:val="001B7376"/>
    <w:rsid w:val="001C01BD"/>
    <w:rsid w:val="001C2362"/>
    <w:rsid w:val="001C2DFB"/>
    <w:rsid w:val="001C4C49"/>
    <w:rsid w:val="001D031A"/>
    <w:rsid w:val="001F4236"/>
    <w:rsid w:val="001F4FFE"/>
    <w:rsid w:val="00200D1B"/>
    <w:rsid w:val="00200F32"/>
    <w:rsid w:val="00204B06"/>
    <w:rsid w:val="0021749A"/>
    <w:rsid w:val="00231455"/>
    <w:rsid w:val="002343EB"/>
    <w:rsid w:val="00234F5C"/>
    <w:rsid w:val="002438F3"/>
    <w:rsid w:val="00243E13"/>
    <w:rsid w:val="002447A5"/>
    <w:rsid w:val="00244F18"/>
    <w:rsid w:val="002535AA"/>
    <w:rsid w:val="00253E2E"/>
    <w:rsid w:val="002544B7"/>
    <w:rsid w:val="0026431F"/>
    <w:rsid w:val="0027545B"/>
    <w:rsid w:val="002A19FF"/>
    <w:rsid w:val="002A3DEE"/>
    <w:rsid w:val="002A6FB8"/>
    <w:rsid w:val="002A7EC9"/>
    <w:rsid w:val="002B14FC"/>
    <w:rsid w:val="002B217B"/>
    <w:rsid w:val="002B6DFC"/>
    <w:rsid w:val="002B77C9"/>
    <w:rsid w:val="002C2EB8"/>
    <w:rsid w:val="002C5070"/>
    <w:rsid w:val="002C671C"/>
    <w:rsid w:val="002C6E3F"/>
    <w:rsid w:val="002D0FA9"/>
    <w:rsid w:val="002D6B16"/>
    <w:rsid w:val="002D7621"/>
    <w:rsid w:val="002E1762"/>
    <w:rsid w:val="002E61D8"/>
    <w:rsid w:val="002F7C5C"/>
    <w:rsid w:val="00300F87"/>
    <w:rsid w:val="00310E8A"/>
    <w:rsid w:val="00323021"/>
    <w:rsid w:val="00325EB5"/>
    <w:rsid w:val="00335841"/>
    <w:rsid w:val="00335E66"/>
    <w:rsid w:val="00340C70"/>
    <w:rsid w:val="00343272"/>
    <w:rsid w:val="00354B14"/>
    <w:rsid w:val="00361EDD"/>
    <w:rsid w:val="003725FD"/>
    <w:rsid w:val="0037356E"/>
    <w:rsid w:val="00375BF2"/>
    <w:rsid w:val="00391C4C"/>
    <w:rsid w:val="00395378"/>
    <w:rsid w:val="003B63CE"/>
    <w:rsid w:val="003C0A3A"/>
    <w:rsid w:val="003C1233"/>
    <w:rsid w:val="003C2EC9"/>
    <w:rsid w:val="003C4E4B"/>
    <w:rsid w:val="003D424B"/>
    <w:rsid w:val="003D57EB"/>
    <w:rsid w:val="003D74A1"/>
    <w:rsid w:val="003D7ADE"/>
    <w:rsid w:val="003E2AE5"/>
    <w:rsid w:val="003E3907"/>
    <w:rsid w:val="003F15EC"/>
    <w:rsid w:val="003F715F"/>
    <w:rsid w:val="00402F1D"/>
    <w:rsid w:val="004227F4"/>
    <w:rsid w:val="00424899"/>
    <w:rsid w:val="0042655C"/>
    <w:rsid w:val="00426BA0"/>
    <w:rsid w:val="00432A5A"/>
    <w:rsid w:val="00436F12"/>
    <w:rsid w:val="004378A6"/>
    <w:rsid w:val="004437D7"/>
    <w:rsid w:val="0044637D"/>
    <w:rsid w:val="0044763C"/>
    <w:rsid w:val="00453DB8"/>
    <w:rsid w:val="0045755B"/>
    <w:rsid w:val="0046232D"/>
    <w:rsid w:val="00473300"/>
    <w:rsid w:val="00480942"/>
    <w:rsid w:val="00480C61"/>
    <w:rsid w:val="00486B3A"/>
    <w:rsid w:val="00491CE7"/>
    <w:rsid w:val="00492DF8"/>
    <w:rsid w:val="0049622A"/>
    <w:rsid w:val="004A2CC6"/>
    <w:rsid w:val="004A500B"/>
    <w:rsid w:val="004A5548"/>
    <w:rsid w:val="004C3F6F"/>
    <w:rsid w:val="004C585E"/>
    <w:rsid w:val="004C795A"/>
    <w:rsid w:val="004D0AFA"/>
    <w:rsid w:val="004D1314"/>
    <w:rsid w:val="004D2D36"/>
    <w:rsid w:val="004D57F1"/>
    <w:rsid w:val="004D669E"/>
    <w:rsid w:val="004E1B8F"/>
    <w:rsid w:val="004E60D2"/>
    <w:rsid w:val="004E7A13"/>
    <w:rsid w:val="004F6E38"/>
    <w:rsid w:val="005021EE"/>
    <w:rsid w:val="00506623"/>
    <w:rsid w:val="005107A2"/>
    <w:rsid w:val="00512C4D"/>
    <w:rsid w:val="00513A49"/>
    <w:rsid w:val="0051434C"/>
    <w:rsid w:val="0051609F"/>
    <w:rsid w:val="005257D1"/>
    <w:rsid w:val="00546D55"/>
    <w:rsid w:val="00563A95"/>
    <w:rsid w:val="005A65D2"/>
    <w:rsid w:val="005B2ED4"/>
    <w:rsid w:val="005B5917"/>
    <w:rsid w:val="005C00A5"/>
    <w:rsid w:val="005F654D"/>
    <w:rsid w:val="0060296C"/>
    <w:rsid w:val="00603A2D"/>
    <w:rsid w:val="00603AB8"/>
    <w:rsid w:val="00612119"/>
    <w:rsid w:val="00616497"/>
    <w:rsid w:val="00616C6A"/>
    <w:rsid w:val="00641E12"/>
    <w:rsid w:val="00644880"/>
    <w:rsid w:val="00660A66"/>
    <w:rsid w:val="0066530A"/>
    <w:rsid w:val="00665868"/>
    <w:rsid w:val="006705C5"/>
    <w:rsid w:val="00671912"/>
    <w:rsid w:val="00672C56"/>
    <w:rsid w:val="00677F83"/>
    <w:rsid w:val="00680EF0"/>
    <w:rsid w:val="00682854"/>
    <w:rsid w:val="006847CE"/>
    <w:rsid w:val="006919E7"/>
    <w:rsid w:val="0069741A"/>
    <w:rsid w:val="006A1E6A"/>
    <w:rsid w:val="006A2D0A"/>
    <w:rsid w:val="006A461B"/>
    <w:rsid w:val="006B6103"/>
    <w:rsid w:val="006C1BB4"/>
    <w:rsid w:val="006D0D24"/>
    <w:rsid w:val="006D7557"/>
    <w:rsid w:val="006E5DAE"/>
    <w:rsid w:val="006F2C77"/>
    <w:rsid w:val="006F38EF"/>
    <w:rsid w:val="0070078B"/>
    <w:rsid w:val="007021F5"/>
    <w:rsid w:val="007047A4"/>
    <w:rsid w:val="0071020E"/>
    <w:rsid w:val="00712006"/>
    <w:rsid w:val="0071482F"/>
    <w:rsid w:val="00730E2E"/>
    <w:rsid w:val="007414C4"/>
    <w:rsid w:val="00755FFA"/>
    <w:rsid w:val="0076677B"/>
    <w:rsid w:val="00766E91"/>
    <w:rsid w:val="007675BB"/>
    <w:rsid w:val="00767820"/>
    <w:rsid w:val="00767BB8"/>
    <w:rsid w:val="00777312"/>
    <w:rsid w:val="00782842"/>
    <w:rsid w:val="00783B46"/>
    <w:rsid w:val="0078497A"/>
    <w:rsid w:val="007908B7"/>
    <w:rsid w:val="0079266C"/>
    <w:rsid w:val="00797CDA"/>
    <w:rsid w:val="007A11FB"/>
    <w:rsid w:val="007A78E4"/>
    <w:rsid w:val="007B309B"/>
    <w:rsid w:val="007B5DBD"/>
    <w:rsid w:val="007B6E34"/>
    <w:rsid w:val="007C21B3"/>
    <w:rsid w:val="007E4345"/>
    <w:rsid w:val="007E49D6"/>
    <w:rsid w:val="007F38F9"/>
    <w:rsid w:val="007F74CC"/>
    <w:rsid w:val="00804AD9"/>
    <w:rsid w:val="00815AA1"/>
    <w:rsid w:val="00823997"/>
    <w:rsid w:val="00823A37"/>
    <w:rsid w:val="0083036E"/>
    <w:rsid w:val="0084334F"/>
    <w:rsid w:val="008464D7"/>
    <w:rsid w:val="00851EED"/>
    <w:rsid w:val="00853E16"/>
    <w:rsid w:val="008558FC"/>
    <w:rsid w:val="00863FBF"/>
    <w:rsid w:val="008853F5"/>
    <w:rsid w:val="00894122"/>
    <w:rsid w:val="008947CE"/>
    <w:rsid w:val="00896A8E"/>
    <w:rsid w:val="008B38CD"/>
    <w:rsid w:val="008C3688"/>
    <w:rsid w:val="008C420A"/>
    <w:rsid w:val="008C65A2"/>
    <w:rsid w:val="008D35C8"/>
    <w:rsid w:val="008D41EA"/>
    <w:rsid w:val="008D519A"/>
    <w:rsid w:val="008F0CE0"/>
    <w:rsid w:val="008F64B4"/>
    <w:rsid w:val="008F6938"/>
    <w:rsid w:val="008F7340"/>
    <w:rsid w:val="00902082"/>
    <w:rsid w:val="00902227"/>
    <w:rsid w:val="00905127"/>
    <w:rsid w:val="00912BBD"/>
    <w:rsid w:val="00913FFB"/>
    <w:rsid w:val="00921260"/>
    <w:rsid w:val="009246BA"/>
    <w:rsid w:val="00932B19"/>
    <w:rsid w:val="0094632F"/>
    <w:rsid w:val="00953E28"/>
    <w:rsid w:val="00956BB5"/>
    <w:rsid w:val="00956DCB"/>
    <w:rsid w:val="0096108C"/>
    <w:rsid w:val="0096696E"/>
    <w:rsid w:val="00966EFC"/>
    <w:rsid w:val="0096711E"/>
    <w:rsid w:val="009710E5"/>
    <w:rsid w:val="0098015D"/>
    <w:rsid w:val="00983E93"/>
    <w:rsid w:val="00991AF9"/>
    <w:rsid w:val="00991FC7"/>
    <w:rsid w:val="0099297A"/>
    <w:rsid w:val="009A2556"/>
    <w:rsid w:val="009A29E6"/>
    <w:rsid w:val="009B137D"/>
    <w:rsid w:val="009B50ED"/>
    <w:rsid w:val="009C401E"/>
    <w:rsid w:val="009D184F"/>
    <w:rsid w:val="009E33F5"/>
    <w:rsid w:val="009E45A0"/>
    <w:rsid w:val="00A20D00"/>
    <w:rsid w:val="00A2270B"/>
    <w:rsid w:val="00A315F2"/>
    <w:rsid w:val="00A372D1"/>
    <w:rsid w:val="00A42DEE"/>
    <w:rsid w:val="00A53D94"/>
    <w:rsid w:val="00A561B1"/>
    <w:rsid w:val="00A63D39"/>
    <w:rsid w:val="00A657D5"/>
    <w:rsid w:val="00A87566"/>
    <w:rsid w:val="00A90FC8"/>
    <w:rsid w:val="00A930B1"/>
    <w:rsid w:val="00A93215"/>
    <w:rsid w:val="00AA0B93"/>
    <w:rsid w:val="00AA2C60"/>
    <w:rsid w:val="00AB03D6"/>
    <w:rsid w:val="00AB2075"/>
    <w:rsid w:val="00AB246C"/>
    <w:rsid w:val="00AC222A"/>
    <w:rsid w:val="00AC6D24"/>
    <w:rsid w:val="00AD41DF"/>
    <w:rsid w:val="00AE53E4"/>
    <w:rsid w:val="00AE6E6E"/>
    <w:rsid w:val="00B06E0B"/>
    <w:rsid w:val="00B103C4"/>
    <w:rsid w:val="00B17240"/>
    <w:rsid w:val="00B17339"/>
    <w:rsid w:val="00B2176E"/>
    <w:rsid w:val="00B242E3"/>
    <w:rsid w:val="00B332F7"/>
    <w:rsid w:val="00B34CBB"/>
    <w:rsid w:val="00B52731"/>
    <w:rsid w:val="00B718EF"/>
    <w:rsid w:val="00B84EF2"/>
    <w:rsid w:val="00B95FBB"/>
    <w:rsid w:val="00BA0003"/>
    <w:rsid w:val="00BA020E"/>
    <w:rsid w:val="00BA5566"/>
    <w:rsid w:val="00BB2BBB"/>
    <w:rsid w:val="00BB6773"/>
    <w:rsid w:val="00BB736E"/>
    <w:rsid w:val="00BC061A"/>
    <w:rsid w:val="00BD7743"/>
    <w:rsid w:val="00BE0719"/>
    <w:rsid w:val="00BF0CE2"/>
    <w:rsid w:val="00BF794B"/>
    <w:rsid w:val="00C00A1E"/>
    <w:rsid w:val="00C027F7"/>
    <w:rsid w:val="00C03C13"/>
    <w:rsid w:val="00C1335F"/>
    <w:rsid w:val="00C26047"/>
    <w:rsid w:val="00C33890"/>
    <w:rsid w:val="00C347C8"/>
    <w:rsid w:val="00C366A4"/>
    <w:rsid w:val="00C442D8"/>
    <w:rsid w:val="00C44D35"/>
    <w:rsid w:val="00C70CBA"/>
    <w:rsid w:val="00C72FA5"/>
    <w:rsid w:val="00C80532"/>
    <w:rsid w:val="00C80EB6"/>
    <w:rsid w:val="00C8742C"/>
    <w:rsid w:val="00C96535"/>
    <w:rsid w:val="00CC2974"/>
    <w:rsid w:val="00CC2B96"/>
    <w:rsid w:val="00CD7F89"/>
    <w:rsid w:val="00CE6B81"/>
    <w:rsid w:val="00CF0FB8"/>
    <w:rsid w:val="00CF7234"/>
    <w:rsid w:val="00D01D77"/>
    <w:rsid w:val="00D02011"/>
    <w:rsid w:val="00D022B9"/>
    <w:rsid w:val="00D06667"/>
    <w:rsid w:val="00D0791A"/>
    <w:rsid w:val="00D1646C"/>
    <w:rsid w:val="00D213E0"/>
    <w:rsid w:val="00D3039E"/>
    <w:rsid w:val="00D308A3"/>
    <w:rsid w:val="00D31D9A"/>
    <w:rsid w:val="00D36C53"/>
    <w:rsid w:val="00D37214"/>
    <w:rsid w:val="00D70C43"/>
    <w:rsid w:val="00D71AC3"/>
    <w:rsid w:val="00D74D63"/>
    <w:rsid w:val="00D82356"/>
    <w:rsid w:val="00D84A1F"/>
    <w:rsid w:val="00D91AFD"/>
    <w:rsid w:val="00D92250"/>
    <w:rsid w:val="00D93AAB"/>
    <w:rsid w:val="00D9444F"/>
    <w:rsid w:val="00D97B52"/>
    <w:rsid w:val="00DA2D1A"/>
    <w:rsid w:val="00DA3AE2"/>
    <w:rsid w:val="00DB28A6"/>
    <w:rsid w:val="00DB3C81"/>
    <w:rsid w:val="00DB6B47"/>
    <w:rsid w:val="00DB7BDC"/>
    <w:rsid w:val="00DD14B3"/>
    <w:rsid w:val="00DD4AF1"/>
    <w:rsid w:val="00DE005E"/>
    <w:rsid w:val="00DE1C4D"/>
    <w:rsid w:val="00DE6950"/>
    <w:rsid w:val="00DF33FD"/>
    <w:rsid w:val="00DF3C14"/>
    <w:rsid w:val="00DF5A56"/>
    <w:rsid w:val="00E01FA6"/>
    <w:rsid w:val="00E06F16"/>
    <w:rsid w:val="00E15F3D"/>
    <w:rsid w:val="00E16B47"/>
    <w:rsid w:val="00E36BA7"/>
    <w:rsid w:val="00E36C99"/>
    <w:rsid w:val="00E37676"/>
    <w:rsid w:val="00E4057B"/>
    <w:rsid w:val="00E61AC3"/>
    <w:rsid w:val="00E65317"/>
    <w:rsid w:val="00E67BE6"/>
    <w:rsid w:val="00E763E4"/>
    <w:rsid w:val="00E7767D"/>
    <w:rsid w:val="00E81F9A"/>
    <w:rsid w:val="00E920F8"/>
    <w:rsid w:val="00E94277"/>
    <w:rsid w:val="00EA2205"/>
    <w:rsid w:val="00EA3932"/>
    <w:rsid w:val="00EA433C"/>
    <w:rsid w:val="00EA4E4B"/>
    <w:rsid w:val="00EA647D"/>
    <w:rsid w:val="00EA6A54"/>
    <w:rsid w:val="00EB3C31"/>
    <w:rsid w:val="00EB510E"/>
    <w:rsid w:val="00EB6121"/>
    <w:rsid w:val="00EC478A"/>
    <w:rsid w:val="00EC478F"/>
    <w:rsid w:val="00EC7B81"/>
    <w:rsid w:val="00ED0F1B"/>
    <w:rsid w:val="00EF25D4"/>
    <w:rsid w:val="00F0489D"/>
    <w:rsid w:val="00F04C0C"/>
    <w:rsid w:val="00F1279F"/>
    <w:rsid w:val="00F20B96"/>
    <w:rsid w:val="00F221CC"/>
    <w:rsid w:val="00F24335"/>
    <w:rsid w:val="00F24C04"/>
    <w:rsid w:val="00F2673E"/>
    <w:rsid w:val="00F2676A"/>
    <w:rsid w:val="00F30A2A"/>
    <w:rsid w:val="00F312C0"/>
    <w:rsid w:val="00F42F42"/>
    <w:rsid w:val="00F52D8F"/>
    <w:rsid w:val="00F57335"/>
    <w:rsid w:val="00F6156D"/>
    <w:rsid w:val="00F61F62"/>
    <w:rsid w:val="00F64A46"/>
    <w:rsid w:val="00F66098"/>
    <w:rsid w:val="00F72103"/>
    <w:rsid w:val="00F721CE"/>
    <w:rsid w:val="00F754ED"/>
    <w:rsid w:val="00F83B03"/>
    <w:rsid w:val="00F901D3"/>
    <w:rsid w:val="00F903E8"/>
    <w:rsid w:val="00F91B9E"/>
    <w:rsid w:val="00F93FF5"/>
    <w:rsid w:val="00F9596B"/>
    <w:rsid w:val="00F96E75"/>
    <w:rsid w:val="00FA32BC"/>
    <w:rsid w:val="00FA3E0A"/>
    <w:rsid w:val="00FA6BDC"/>
    <w:rsid w:val="00FB44A7"/>
    <w:rsid w:val="00FB50A3"/>
    <w:rsid w:val="00FB54B2"/>
    <w:rsid w:val="00FD2761"/>
    <w:rsid w:val="00FD75BA"/>
    <w:rsid w:val="00FF159F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7EEF34-0013-4EC3-8444-8471DFC4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12"/>
    <w:pPr>
      <w:jc w:val="both"/>
    </w:pPr>
  </w:style>
  <w:style w:type="paragraph" w:styleId="1">
    <w:name w:val="heading 1"/>
    <w:basedOn w:val="a"/>
    <w:next w:val="a"/>
    <w:qFormat/>
    <w:rsid w:val="0096696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96E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6696E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6696E"/>
  </w:style>
  <w:style w:type="paragraph" w:customStyle="1" w:styleId="a6">
    <w:name w:val="краткое содержание"/>
    <w:basedOn w:val="a"/>
    <w:next w:val="a"/>
    <w:rsid w:val="0096696E"/>
    <w:pPr>
      <w:keepNext/>
      <w:keepLines/>
      <w:spacing w:after="480"/>
      <w:ind w:right="5387"/>
    </w:pPr>
    <w:rPr>
      <w:b/>
      <w:sz w:val="28"/>
    </w:rPr>
  </w:style>
  <w:style w:type="paragraph" w:customStyle="1" w:styleId="10">
    <w:name w:val="НК1"/>
    <w:basedOn w:val="a4"/>
    <w:rsid w:val="0096696E"/>
    <w:pPr>
      <w:ind w:left="-1134"/>
    </w:pPr>
    <w:rPr>
      <w:sz w:val="12"/>
    </w:rPr>
  </w:style>
  <w:style w:type="paragraph" w:customStyle="1" w:styleId="11">
    <w:name w:val="ВК1"/>
    <w:basedOn w:val="a3"/>
    <w:rsid w:val="0096696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96696E"/>
    <w:pPr>
      <w:suppressAutoHyphens/>
    </w:pPr>
    <w:rPr>
      <w:sz w:val="28"/>
    </w:rPr>
  </w:style>
  <w:style w:type="paragraph" w:customStyle="1" w:styleId="12">
    <w:name w:val="Абзац1"/>
    <w:basedOn w:val="a"/>
    <w:rsid w:val="0096696E"/>
    <w:pPr>
      <w:spacing w:after="60" w:line="360" w:lineRule="exact"/>
      <w:ind w:firstLine="709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D9444F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D9444F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D9444F"/>
    <w:rPr>
      <w:sz w:val="28"/>
    </w:rPr>
  </w:style>
  <w:style w:type="paragraph" w:customStyle="1" w:styleId="ConsPlusNormal">
    <w:name w:val="ConsPlusNormal"/>
    <w:rsid w:val="00BA5566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57996"/>
    <w:pPr>
      <w:spacing w:after="120" w:line="480" w:lineRule="auto"/>
      <w:ind w:left="283"/>
      <w:jc w:val="left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5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3D3B-F464-48A9-8F3E-C6D1397C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1162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12</cp:revision>
  <cp:lastPrinted>2017-06-21T13:06:00Z</cp:lastPrinted>
  <dcterms:created xsi:type="dcterms:W3CDTF">2017-06-20T08:12:00Z</dcterms:created>
  <dcterms:modified xsi:type="dcterms:W3CDTF">2017-07-25T07:55:00Z</dcterms:modified>
</cp:coreProperties>
</file>